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C3C47" w14:textId="47380CC3" w:rsidR="00CE3712" w:rsidRPr="0079147A" w:rsidRDefault="00CE3712" w:rsidP="0079147A">
      <w:pPr>
        <w:jc w:val="center"/>
        <w:rPr>
          <w:rFonts w:eastAsia="Times New Roman" w:cs="Times New Roman"/>
        </w:rPr>
      </w:pPr>
      <w:r w:rsidRPr="00CE3712">
        <w:rPr>
          <w:rFonts w:eastAsia="Times New Roman" w:cs="Times New Roman"/>
          <w:color w:val="000000"/>
          <w:sz w:val="28"/>
          <w:szCs w:val="28"/>
        </w:rPr>
        <w:t>Audience Selection for Listening Sessions</w:t>
      </w:r>
    </w:p>
    <w:p w14:paraId="2AF15E2A" w14:textId="77777777" w:rsidR="00CE3712" w:rsidRPr="006E70BC" w:rsidRDefault="00CE3712" w:rsidP="00995DB1">
      <w:pPr>
        <w:rPr>
          <w:u w:val="single"/>
        </w:rPr>
      </w:pPr>
    </w:p>
    <w:p w14:paraId="1B42DFD8" w14:textId="77777777" w:rsidR="00DC44A6" w:rsidRDefault="00DC44A6" w:rsidP="00995DB1">
      <w:pPr>
        <w:rPr>
          <w:u w:val="single"/>
        </w:rPr>
      </w:pPr>
    </w:p>
    <w:p w14:paraId="32A3D7E1" w14:textId="7C2B3BAD" w:rsidR="00995DB1" w:rsidRPr="006E70BC" w:rsidRDefault="009A127B" w:rsidP="00995DB1">
      <w:pPr>
        <w:rPr>
          <w:u w:val="single"/>
        </w:rPr>
      </w:pPr>
      <w:r w:rsidRPr="006E70BC">
        <w:rPr>
          <w:u w:val="single"/>
        </w:rPr>
        <w:t>Q</w:t>
      </w:r>
      <w:r w:rsidR="006E70BC" w:rsidRPr="006E70BC">
        <w:rPr>
          <w:u w:val="single"/>
        </w:rPr>
        <w:t xml:space="preserve">uestions </w:t>
      </w:r>
      <w:r w:rsidR="009334D8">
        <w:rPr>
          <w:u w:val="single"/>
        </w:rPr>
        <w:t>to answer “Data for What?” and “Data from Whom?”</w:t>
      </w:r>
      <w:r w:rsidRPr="009334D8">
        <w:t>:</w:t>
      </w:r>
    </w:p>
    <w:p w14:paraId="703928BB" w14:textId="77777777" w:rsidR="009A127B" w:rsidRDefault="009A127B" w:rsidP="00995DB1"/>
    <w:p w14:paraId="4662EEAD" w14:textId="78B8BE00" w:rsidR="00BE5ADA" w:rsidRDefault="00DC44A6" w:rsidP="00DC44A6">
      <w:pPr>
        <w:pStyle w:val="ListParagraph"/>
        <w:numPr>
          <w:ilvl w:val="0"/>
          <w:numId w:val="3"/>
        </w:numPr>
        <w:rPr>
          <w:rFonts w:cs="Times New Roman"/>
          <w:i/>
          <w:color w:val="222222"/>
          <w:shd w:val="clear" w:color="auto" w:fill="FFFFFF"/>
        </w:rPr>
      </w:pPr>
      <w:r w:rsidRPr="00DC44A6">
        <w:rPr>
          <w:rFonts w:cs="Times New Roman"/>
        </w:rPr>
        <w:t>What current or upcoming initiatives in my county would benefit from being informed by community members’ perspectives</w:t>
      </w:r>
      <w:r>
        <w:rPr>
          <w:rFonts w:cs="Times New Roman"/>
        </w:rPr>
        <w:t xml:space="preserve"> through listening sessions</w:t>
      </w:r>
      <w:r w:rsidRPr="00DC44A6">
        <w:rPr>
          <w:rFonts w:cs="Times New Roman"/>
        </w:rPr>
        <w:t xml:space="preserve">? </w:t>
      </w:r>
      <w:r w:rsidRPr="00DC44A6">
        <w:rPr>
          <w:rFonts w:cs="Times New Roman"/>
          <w:i/>
        </w:rPr>
        <w:t xml:space="preserve">For example, to </w:t>
      </w:r>
      <w:r w:rsidRPr="00DC44A6">
        <w:rPr>
          <w:rFonts w:cs="Times New Roman"/>
          <w:i/>
          <w:color w:val="222222"/>
          <w:shd w:val="clear" w:color="auto" w:fill="FFFFFF"/>
        </w:rPr>
        <w:t>collect information for the Community Health Assessment; to engage community in identifying strategies (once you have community health priorities); to get feedback on programs to help you make improvements</w:t>
      </w:r>
      <w:r>
        <w:rPr>
          <w:rFonts w:cs="Times New Roman"/>
          <w:i/>
          <w:color w:val="222222"/>
          <w:shd w:val="clear" w:color="auto" w:fill="FFFFFF"/>
        </w:rPr>
        <w:t xml:space="preserve">, etc. </w:t>
      </w:r>
    </w:p>
    <w:p w14:paraId="09085875" w14:textId="77777777" w:rsidR="00BE5ADA" w:rsidRDefault="00BE5ADA" w:rsidP="00BE5ADA">
      <w:pPr>
        <w:pStyle w:val="ListParagraph"/>
        <w:rPr>
          <w:rFonts w:cs="Times New Roman"/>
          <w:i/>
          <w:color w:val="222222"/>
          <w:shd w:val="clear" w:color="auto" w:fill="FFFFFF"/>
        </w:rPr>
      </w:pPr>
    </w:p>
    <w:p w14:paraId="1860EA6A" w14:textId="77777777" w:rsidR="00DC44A6" w:rsidRDefault="00DC44A6" w:rsidP="00DC44A6">
      <w:pPr>
        <w:pStyle w:val="ListParagraph"/>
        <w:rPr>
          <w:rFonts w:cs="Times New Roman"/>
          <w:i/>
          <w:color w:val="222222"/>
          <w:shd w:val="clear" w:color="auto" w:fill="FFFFFF"/>
        </w:rPr>
      </w:pPr>
    </w:p>
    <w:p w14:paraId="56E44727" w14:textId="741230AA" w:rsidR="00DC44A6" w:rsidRPr="00DC44A6" w:rsidRDefault="00963AD7" w:rsidP="00DC44A6">
      <w:pPr>
        <w:pStyle w:val="ListParagraph"/>
        <w:numPr>
          <w:ilvl w:val="0"/>
          <w:numId w:val="3"/>
        </w:numPr>
        <w:rPr>
          <w:rFonts w:cs="Times New Roman"/>
          <w:i/>
          <w:color w:val="222222"/>
          <w:shd w:val="clear" w:color="auto" w:fill="FFFFFF"/>
        </w:rPr>
      </w:pPr>
      <w:r>
        <w:rPr>
          <w:rFonts w:cstheme="minorHAnsi"/>
        </w:rPr>
        <w:t>W</w:t>
      </w:r>
      <w:r w:rsidR="00DC44A6" w:rsidRPr="00DC44A6">
        <w:rPr>
          <w:rFonts w:cstheme="minorHAnsi"/>
        </w:rPr>
        <w:t>hat key information</w:t>
      </w:r>
      <w:r w:rsidR="00DC44A6">
        <w:rPr>
          <w:rFonts w:cstheme="minorHAnsi"/>
        </w:rPr>
        <w:t xml:space="preserve"> would</w:t>
      </w:r>
      <w:r w:rsidR="00DC44A6" w:rsidRPr="00DC44A6">
        <w:rPr>
          <w:rFonts w:cstheme="minorHAnsi"/>
        </w:rPr>
        <w:t xml:space="preserve"> I need to collect through this listening session</w:t>
      </w:r>
      <w:r>
        <w:rPr>
          <w:rFonts w:cstheme="minorHAnsi"/>
        </w:rPr>
        <w:t xml:space="preserve"> to inform the overall goal for the liste</w:t>
      </w:r>
      <w:r w:rsidR="00BF4592">
        <w:rPr>
          <w:rFonts w:cstheme="minorHAnsi"/>
        </w:rPr>
        <w:t>ning session I identified above</w:t>
      </w:r>
      <w:r w:rsidR="00DC44A6" w:rsidRPr="00DC44A6">
        <w:rPr>
          <w:rFonts w:cstheme="minorHAnsi"/>
        </w:rPr>
        <w:t>?</w:t>
      </w:r>
      <w:r w:rsidR="00DC44A6">
        <w:rPr>
          <w:rFonts w:cstheme="minorHAnsi"/>
        </w:rPr>
        <w:t xml:space="preserve"> </w:t>
      </w:r>
      <w:r w:rsidR="00DC44A6" w:rsidRPr="00DC44A6">
        <w:rPr>
          <w:rFonts w:cstheme="minorHAnsi"/>
          <w:i/>
        </w:rPr>
        <w:t>For example, understanding facilitators and barriers to health in the county, understanding community member experi</w:t>
      </w:r>
      <w:r w:rsidR="00BF4592">
        <w:rPr>
          <w:rFonts w:cstheme="minorHAnsi"/>
          <w:i/>
        </w:rPr>
        <w:t xml:space="preserve">ences accessing health care </w:t>
      </w:r>
      <w:r w:rsidR="00DC44A6" w:rsidRPr="00DC44A6">
        <w:rPr>
          <w:rFonts w:cstheme="minorHAnsi"/>
          <w:i/>
        </w:rPr>
        <w:t xml:space="preserve">services, getting community member feedback on </w:t>
      </w:r>
      <w:r w:rsidR="00BF4592">
        <w:rPr>
          <w:rFonts w:cstheme="minorHAnsi"/>
          <w:i/>
        </w:rPr>
        <w:t xml:space="preserve">program </w:t>
      </w:r>
      <w:r w:rsidR="00DC44A6" w:rsidRPr="00DC44A6">
        <w:rPr>
          <w:rFonts w:cstheme="minorHAnsi"/>
          <w:i/>
        </w:rPr>
        <w:t>marketing and promotion materials, etc.</w:t>
      </w:r>
    </w:p>
    <w:p w14:paraId="5449C8F7" w14:textId="77777777" w:rsidR="00DC44A6" w:rsidRDefault="00DC44A6" w:rsidP="00DC44A6">
      <w:pPr>
        <w:pStyle w:val="ListParagraph"/>
        <w:rPr>
          <w:rFonts w:cstheme="minorHAnsi"/>
        </w:rPr>
      </w:pPr>
    </w:p>
    <w:p w14:paraId="0333EADD" w14:textId="77777777" w:rsidR="00963AD7" w:rsidRPr="00DC44A6" w:rsidRDefault="00963AD7" w:rsidP="00DC44A6">
      <w:pPr>
        <w:pStyle w:val="ListParagraph"/>
        <w:rPr>
          <w:rFonts w:cs="Times New Roman"/>
        </w:rPr>
      </w:pPr>
    </w:p>
    <w:p w14:paraId="76D6F45E" w14:textId="03CD4562" w:rsidR="00BE5ADA" w:rsidRPr="00BF4592" w:rsidRDefault="00DC44A6" w:rsidP="009A127B">
      <w:pPr>
        <w:pStyle w:val="ListParagraph"/>
        <w:numPr>
          <w:ilvl w:val="0"/>
          <w:numId w:val="3"/>
        </w:numPr>
        <w:rPr>
          <w:i/>
        </w:rPr>
      </w:pPr>
      <w:r>
        <w:rPr>
          <w:rFonts w:cs="Times New Roman"/>
        </w:rPr>
        <w:t>Given the key information I need (identified above), whose perspectives and voices in the community need to be heard?</w:t>
      </w:r>
      <w:r w:rsidR="00BF4592">
        <w:rPr>
          <w:rFonts w:cs="Times New Roman"/>
          <w:i/>
        </w:rPr>
        <w:t xml:space="preserve"> </w:t>
      </w:r>
      <w:r w:rsidR="00B901F3">
        <w:rPr>
          <w:rFonts w:cs="Times New Roman"/>
          <w:i/>
        </w:rPr>
        <w:t xml:space="preserve">Consider who can help you answer this question. </w:t>
      </w:r>
      <w:bookmarkStart w:id="0" w:name="_GoBack"/>
      <w:bookmarkEnd w:id="0"/>
      <w:r w:rsidR="00BF4592">
        <w:rPr>
          <w:rFonts w:cs="Times New Roman"/>
          <w:i/>
        </w:rPr>
        <w:t xml:space="preserve">Example </w:t>
      </w:r>
      <w:r w:rsidR="00BF4592" w:rsidRPr="00BF4592">
        <w:rPr>
          <w:rFonts w:cs="Times New Roman"/>
          <w:i/>
        </w:rPr>
        <w:t xml:space="preserve">audiences might include: older adults, individuals with substance use disorders who are in recovery, high school students, </w:t>
      </w:r>
      <w:r w:rsidR="00B901F3">
        <w:rPr>
          <w:rFonts w:cs="Times New Roman"/>
          <w:i/>
        </w:rPr>
        <w:t xml:space="preserve">people from a specific racial or ethnic background, people with disabilities, </w:t>
      </w:r>
      <w:r w:rsidR="00BF4592" w:rsidRPr="00BF4592">
        <w:rPr>
          <w:rFonts w:cs="Times New Roman"/>
          <w:i/>
        </w:rPr>
        <w:t>parents of children who participate in an after-school program, etc.</w:t>
      </w:r>
    </w:p>
    <w:p w14:paraId="4815A03B" w14:textId="77777777" w:rsidR="001D13BF" w:rsidRPr="00BE5ADA" w:rsidRDefault="001D13BF" w:rsidP="001D13BF">
      <w:pPr>
        <w:pStyle w:val="ListParagraph"/>
      </w:pPr>
    </w:p>
    <w:p w14:paraId="764B4723" w14:textId="77777777" w:rsidR="009A127B" w:rsidRDefault="009A127B" w:rsidP="00995DB1"/>
    <w:p w14:paraId="5020C7A9" w14:textId="77777777" w:rsidR="00CB0AAD" w:rsidRDefault="00CB0AAD"/>
    <w:p w14:paraId="14E03237" w14:textId="5116BACA" w:rsidR="00271818" w:rsidRPr="006E70BC" w:rsidRDefault="00B7649F">
      <w:pPr>
        <w:rPr>
          <w:u w:val="single"/>
        </w:rPr>
      </w:pPr>
      <w:r>
        <w:rPr>
          <w:u w:val="single"/>
        </w:rPr>
        <w:t>Question</w:t>
      </w:r>
      <w:r w:rsidR="00E61615">
        <w:rPr>
          <w:u w:val="single"/>
        </w:rPr>
        <w:t>s</w:t>
      </w:r>
      <w:r>
        <w:rPr>
          <w:u w:val="single"/>
        </w:rPr>
        <w:t xml:space="preserve"> to ask yourself when s</w:t>
      </w:r>
      <w:r w:rsidR="006E70BC" w:rsidRPr="006E70BC">
        <w:rPr>
          <w:u w:val="single"/>
        </w:rPr>
        <w:t>electing your group</w:t>
      </w:r>
      <w:r w:rsidR="006E70BC" w:rsidRPr="009334D8">
        <w:t>:</w:t>
      </w:r>
    </w:p>
    <w:p w14:paraId="65AD64EF" w14:textId="77777777" w:rsidR="00F221C0" w:rsidRDefault="00F221C0"/>
    <w:p w14:paraId="756F7B27" w14:textId="73880709" w:rsidR="00B901F3" w:rsidRPr="00B901F3" w:rsidRDefault="00B901F3" w:rsidP="00B7649F">
      <w:pPr>
        <w:pStyle w:val="ListParagraph"/>
        <w:numPr>
          <w:ilvl w:val="0"/>
          <w:numId w:val="2"/>
        </w:numPr>
      </w:pPr>
      <w:r>
        <w:t xml:space="preserve">How can I best reach the group I’m interested in hearing from? </w:t>
      </w:r>
      <w:r>
        <w:rPr>
          <w:i/>
        </w:rPr>
        <w:t>Think creatively.  Do you need to meet somewhere familiar to the audience?  How can I find out what might motivate this audience to participate?  Is there someone who works closely with the audience that would help me brainstorm?</w:t>
      </w:r>
    </w:p>
    <w:p w14:paraId="4482CA52" w14:textId="77777777" w:rsidR="00B901F3" w:rsidRDefault="00B901F3" w:rsidP="00B901F3">
      <w:pPr>
        <w:pStyle w:val="ListParagraph"/>
      </w:pPr>
    </w:p>
    <w:p w14:paraId="1ED94F3C" w14:textId="2B54F609" w:rsidR="00B7649F" w:rsidRDefault="00B7649F" w:rsidP="00B7649F">
      <w:pPr>
        <w:pStyle w:val="ListParagraph"/>
        <w:numPr>
          <w:ilvl w:val="0"/>
          <w:numId w:val="2"/>
        </w:numPr>
      </w:pPr>
      <w:r>
        <w:t xml:space="preserve">Are there existing groups to work with? </w:t>
      </w:r>
      <w:r>
        <w:rPr>
          <w:i/>
        </w:rPr>
        <w:t xml:space="preserve">It can be a scheduling and commitment challenge to pull together a group of otherwise disconnected people.  Working with existing groups can help address this challenge.  </w:t>
      </w:r>
    </w:p>
    <w:p w14:paraId="11C17522" w14:textId="77777777" w:rsidR="00B7649F" w:rsidRDefault="00B7649F" w:rsidP="00B7649F">
      <w:pPr>
        <w:pStyle w:val="ListParagraph"/>
      </w:pPr>
    </w:p>
    <w:p w14:paraId="45B76601" w14:textId="0A1051EB" w:rsidR="00B7649F" w:rsidRPr="00B7649F" w:rsidRDefault="00B7649F" w:rsidP="00B7649F">
      <w:pPr>
        <w:pStyle w:val="ListParagraph"/>
        <w:numPr>
          <w:ilvl w:val="0"/>
          <w:numId w:val="2"/>
        </w:numPr>
      </w:pPr>
      <w:r>
        <w:t>Does my schedule align with the dates the group is available?</w:t>
      </w:r>
      <w:r w:rsidR="00887545">
        <w:t xml:space="preserve"> </w:t>
      </w:r>
      <w:r>
        <w:rPr>
          <w:i/>
        </w:rPr>
        <w:t>You may need to recruit a colleague to moderate the listening session if the only way to reach a group is during their regularly scheduled meeting time if that does not work with your schedule.</w:t>
      </w:r>
    </w:p>
    <w:p w14:paraId="627DFFC2" w14:textId="77777777" w:rsidR="00B7649F" w:rsidRDefault="00B7649F" w:rsidP="00B7649F">
      <w:pPr>
        <w:pStyle w:val="ListParagraph"/>
      </w:pPr>
    </w:p>
    <w:p w14:paraId="42DAE498" w14:textId="47DE8E7A" w:rsidR="00B7649F" w:rsidRDefault="00B7649F" w:rsidP="00B7649F">
      <w:pPr>
        <w:pStyle w:val="ListParagraph"/>
        <w:numPr>
          <w:ilvl w:val="0"/>
          <w:numId w:val="2"/>
        </w:numPr>
        <w:rPr>
          <w:i/>
        </w:rPr>
      </w:pPr>
      <w:r>
        <w:t>How well do I know members of the group?</w:t>
      </w:r>
      <w:r w:rsidR="00887545">
        <w:t xml:space="preserve"> </w:t>
      </w:r>
      <w:r>
        <w:t xml:space="preserve"> </w:t>
      </w:r>
      <w:r w:rsidRPr="00B7649F">
        <w:rPr>
          <w:i/>
        </w:rPr>
        <w:t>Knowing them better does not mean you’ll be a better moderator for them…sometimes less familiarity with the topic or participants helps you to be more neutral and ask better probe questions.</w:t>
      </w:r>
      <w:r>
        <w:rPr>
          <w:i/>
        </w:rPr>
        <w:t xml:space="preserve"> However, sometimes it’s </w:t>
      </w:r>
      <w:r>
        <w:rPr>
          <w:i/>
        </w:rPr>
        <w:lastRenderedPageBreak/>
        <w:t>appropriate for the moderator to be a “member” of the group (e.g. a male facilitator for a group focused on men’s health).</w:t>
      </w:r>
    </w:p>
    <w:p w14:paraId="4F8C1D48" w14:textId="77777777" w:rsidR="00B7649F" w:rsidRPr="00B7649F" w:rsidRDefault="00B7649F" w:rsidP="00B7649F">
      <w:pPr>
        <w:pStyle w:val="ListParagraph"/>
        <w:rPr>
          <w:i/>
        </w:rPr>
      </w:pPr>
    </w:p>
    <w:p w14:paraId="1F0B4B1F" w14:textId="2530BBD9" w:rsidR="006E70BC" w:rsidRDefault="00F221C0" w:rsidP="00B7649F">
      <w:pPr>
        <w:pStyle w:val="ListParagraph"/>
        <w:numPr>
          <w:ilvl w:val="0"/>
          <w:numId w:val="2"/>
        </w:numPr>
        <w:rPr>
          <w:i/>
        </w:rPr>
      </w:pPr>
      <w:r>
        <w:t>How</w:t>
      </w:r>
      <w:r w:rsidR="00B7649F">
        <w:t xml:space="preserve"> familiar am I with the topic?</w:t>
      </w:r>
      <w:r w:rsidR="00887545">
        <w:t xml:space="preserve"> </w:t>
      </w:r>
      <w:r w:rsidR="00B7649F">
        <w:t xml:space="preserve"> </w:t>
      </w:r>
      <w:r w:rsidRPr="00B7649F">
        <w:rPr>
          <w:i/>
        </w:rPr>
        <w:t>It’s helpful to be fairly informed on the topic, but remember that you are not in the room to be the “expert” or provide information to participants—you are there to hear about participants’ experience</w:t>
      </w:r>
      <w:r w:rsidR="00B7649F" w:rsidRPr="00B7649F">
        <w:rPr>
          <w:i/>
        </w:rPr>
        <w:t>s and perspectives on the topic.</w:t>
      </w:r>
      <w:r w:rsidR="00B7649F">
        <w:rPr>
          <w:i/>
        </w:rPr>
        <w:t xml:space="preserve">  </w:t>
      </w:r>
    </w:p>
    <w:p w14:paraId="1ECD9B94" w14:textId="77777777" w:rsidR="00E61615" w:rsidRPr="00E61615" w:rsidRDefault="00E61615" w:rsidP="00E61615">
      <w:pPr>
        <w:pStyle w:val="ListParagraph"/>
        <w:rPr>
          <w:i/>
        </w:rPr>
      </w:pPr>
    </w:p>
    <w:p w14:paraId="5326A850" w14:textId="793C3C25" w:rsidR="006E70BC" w:rsidRDefault="00E61615" w:rsidP="00FC7943">
      <w:pPr>
        <w:pStyle w:val="ListParagraph"/>
        <w:numPr>
          <w:ilvl w:val="0"/>
          <w:numId w:val="2"/>
        </w:numPr>
      </w:pPr>
      <w:r w:rsidRPr="00E61615">
        <w:t>Am I the right person to moderate?</w:t>
      </w:r>
      <w:r w:rsidR="00887545">
        <w:t xml:space="preserve"> </w:t>
      </w:r>
      <w:r w:rsidRPr="00E61615">
        <w:t xml:space="preserve"> </w:t>
      </w:r>
      <w:r w:rsidRPr="00E61615">
        <w:rPr>
          <w:i/>
        </w:rPr>
        <w:t>Consider the make-up and experience of the group you’d like to work with to help you determine if you will be a good fit to moderate the listening session.  It may be helpful to use your skills to train someone who you think will better connect and resonate with the audience.</w:t>
      </w:r>
    </w:p>
    <w:p w14:paraId="16DBE93D" w14:textId="77777777" w:rsidR="006E70BC" w:rsidRDefault="006E70BC" w:rsidP="006E70BC"/>
    <w:p w14:paraId="48060362" w14:textId="687D7F28" w:rsidR="00F221C0" w:rsidRPr="00F3354C" w:rsidRDefault="00F221C0" w:rsidP="00F221C0">
      <w:pPr>
        <w:pStyle w:val="ListParagraph"/>
        <w:numPr>
          <w:ilvl w:val="0"/>
          <w:numId w:val="2"/>
        </w:numPr>
      </w:pPr>
      <w:r w:rsidRPr="00F3354C">
        <w:t>How would the data I collect from this group be used by my organization/agency to inform our work?</w:t>
      </w:r>
      <w:r w:rsidR="00887545">
        <w:t xml:space="preserve"> </w:t>
      </w:r>
      <w:r w:rsidR="00B7649F">
        <w:t xml:space="preserve"> </w:t>
      </w:r>
      <w:r w:rsidR="00B7649F">
        <w:rPr>
          <w:i/>
        </w:rPr>
        <w:t>Only collect this type of data if it is vital to (and will be used for) meaningful decision-making.</w:t>
      </w:r>
    </w:p>
    <w:p w14:paraId="5EBC5690" w14:textId="77777777" w:rsidR="00271818" w:rsidRDefault="00271818" w:rsidP="00271818"/>
    <w:p w14:paraId="08DA4265" w14:textId="70635167" w:rsidR="007D5740" w:rsidRDefault="007D5740" w:rsidP="007D5740"/>
    <w:p w14:paraId="6DBA8419" w14:textId="77777777" w:rsidR="00482F12" w:rsidRPr="009A127B" w:rsidRDefault="00482F12" w:rsidP="007D5740">
      <w:pPr>
        <w:rPr>
          <w:i/>
        </w:rPr>
      </w:pPr>
    </w:p>
    <w:p w14:paraId="5B92C2EE" w14:textId="77777777" w:rsidR="00482F12" w:rsidRPr="009A127B" w:rsidRDefault="00482F12" w:rsidP="007D5740">
      <w:pPr>
        <w:rPr>
          <w:i/>
        </w:rPr>
      </w:pPr>
    </w:p>
    <w:p w14:paraId="4BAA10A2" w14:textId="564D03DF" w:rsidR="001F4726" w:rsidRDefault="001F4726" w:rsidP="007D5740"/>
    <w:p w14:paraId="09F8C3A2" w14:textId="77777777" w:rsidR="009A127B" w:rsidRDefault="009A127B" w:rsidP="007D5740"/>
    <w:sectPr w:rsidR="009A127B"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025B4"/>
    <w:multiLevelType w:val="hybridMultilevel"/>
    <w:tmpl w:val="6B2E2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754401"/>
    <w:multiLevelType w:val="hybridMultilevel"/>
    <w:tmpl w:val="5F0C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F25F85"/>
    <w:multiLevelType w:val="hybridMultilevel"/>
    <w:tmpl w:val="945C3A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325947"/>
    <w:multiLevelType w:val="hybridMultilevel"/>
    <w:tmpl w:val="9F0AE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2BB"/>
    <w:rsid w:val="0013077D"/>
    <w:rsid w:val="001D13BF"/>
    <w:rsid w:val="001E65BA"/>
    <w:rsid w:val="001F4726"/>
    <w:rsid w:val="00232A4F"/>
    <w:rsid w:val="00233EEC"/>
    <w:rsid w:val="00271818"/>
    <w:rsid w:val="00274BA9"/>
    <w:rsid w:val="002E103B"/>
    <w:rsid w:val="003642BB"/>
    <w:rsid w:val="003F0EF8"/>
    <w:rsid w:val="004172C9"/>
    <w:rsid w:val="00482F12"/>
    <w:rsid w:val="00532DE9"/>
    <w:rsid w:val="005A620E"/>
    <w:rsid w:val="006A465D"/>
    <w:rsid w:val="006E70BC"/>
    <w:rsid w:val="0079147A"/>
    <w:rsid w:val="007D5740"/>
    <w:rsid w:val="00860EF5"/>
    <w:rsid w:val="00887545"/>
    <w:rsid w:val="008B15BA"/>
    <w:rsid w:val="009334D8"/>
    <w:rsid w:val="00963AD7"/>
    <w:rsid w:val="00995DB1"/>
    <w:rsid w:val="009A127B"/>
    <w:rsid w:val="00A5028D"/>
    <w:rsid w:val="00B7649F"/>
    <w:rsid w:val="00B901F3"/>
    <w:rsid w:val="00BB292F"/>
    <w:rsid w:val="00BE5ADA"/>
    <w:rsid w:val="00BF4592"/>
    <w:rsid w:val="00C1585A"/>
    <w:rsid w:val="00CB0AAD"/>
    <w:rsid w:val="00CC5BB9"/>
    <w:rsid w:val="00CC5CE4"/>
    <w:rsid w:val="00CE3712"/>
    <w:rsid w:val="00D1078D"/>
    <w:rsid w:val="00DC44A6"/>
    <w:rsid w:val="00E61615"/>
    <w:rsid w:val="00F221C0"/>
    <w:rsid w:val="00F3354C"/>
    <w:rsid w:val="00F4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B9E4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818"/>
    <w:pPr>
      <w:ind w:left="720"/>
      <w:contextualSpacing/>
    </w:pPr>
  </w:style>
  <w:style w:type="character" w:styleId="CommentReference">
    <w:name w:val="annotation reference"/>
    <w:basedOn w:val="DefaultParagraphFont"/>
    <w:uiPriority w:val="99"/>
    <w:semiHidden/>
    <w:unhideWhenUsed/>
    <w:rsid w:val="00DC44A6"/>
    <w:rPr>
      <w:sz w:val="18"/>
      <w:szCs w:val="18"/>
    </w:rPr>
  </w:style>
  <w:style w:type="paragraph" w:styleId="CommentText">
    <w:name w:val="annotation text"/>
    <w:basedOn w:val="Normal"/>
    <w:link w:val="CommentTextChar"/>
    <w:uiPriority w:val="99"/>
    <w:semiHidden/>
    <w:unhideWhenUsed/>
    <w:rsid w:val="00DC44A6"/>
    <w:pPr>
      <w:spacing w:after="160"/>
    </w:pPr>
    <w:rPr>
      <w:rFonts w:asciiTheme="minorHAnsi" w:hAnsiTheme="minorHAnsi"/>
    </w:rPr>
  </w:style>
  <w:style w:type="character" w:customStyle="1" w:styleId="CommentTextChar">
    <w:name w:val="Comment Text Char"/>
    <w:basedOn w:val="DefaultParagraphFont"/>
    <w:link w:val="CommentText"/>
    <w:uiPriority w:val="99"/>
    <w:semiHidden/>
    <w:rsid w:val="00DC44A6"/>
    <w:rPr>
      <w:rFonts w:asciiTheme="minorHAnsi" w:hAnsiTheme="minorHAnsi"/>
    </w:rPr>
  </w:style>
  <w:style w:type="paragraph" w:styleId="BalloonText">
    <w:name w:val="Balloon Text"/>
    <w:basedOn w:val="Normal"/>
    <w:link w:val="BalloonTextChar"/>
    <w:uiPriority w:val="99"/>
    <w:semiHidden/>
    <w:unhideWhenUsed/>
    <w:rsid w:val="00DC44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4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698394">
      <w:bodyDiv w:val="1"/>
      <w:marLeft w:val="0"/>
      <w:marRight w:val="0"/>
      <w:marTop w:val="0"/>
      <w:marBottom w:val="0"/>
      <w:divBdr>
        <w:top w:val="none" w:sz="0" w:space="0" w:color="auto"/>
        <w:left w:val="none" w:sz="0" w:space="0" w:color="auto"/>
        <w:bottom w:val="none" w:sz="0" w:space="0" w:color="auto"/>
        <w:right w:val="none" w:sz="0" w:space="0" w:color="auto"/>
      </w:divBdr>
    </w:div>
    <w:div w:id="1826821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Martin</dc:creator>
  <cp:keywords/>
  <dc:description/>
  <cp:lastModifiedBy>Erin Braasch</cp:lastModifiedBy>
  <cp:revision>8</cp:revision>
  <cp:lastPrinted>2018-06-07T18:05:00Z</cp:lastPrinted>
  <dcterms:created xsi:type="dcterms:W3CDTF">2018-06-05T18:44:00Z</dcterms:created>
  <dcterms:modified xsi:type="dcterms:W3CDTF">2018-06-07T19:49:00Z</dcterms:modified>
</cp:coreProperties>
</file>